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6F" w:rsidRDefault="00BF136F" w:rsidP="00570D5A">
      <w:pPr>
        <w:ind w:left="720"/>
        <w:jc w:val="right"/>
      </w:pPr>
      <w:bookmarkStart w:id="0" w:name="_GoBack"/>
      <w:proofErr w:type="spellStart"/>
      <w:r w:rsidRPr="0032710E">
        <w:rPr>
          <w:rFonts w:ascii="Arial" w:hAnsi="Arial" w:cs="Arial"/>
        </w:rPr>
        <w:t>نرم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افزار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های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مورد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نیاز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سامانه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آموزش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مجازی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آموزشکده</w:t>
      </w:r>
      <w:proofErr w:type="spellEnd"/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720"/>
        <w:jc w:val="right"/>
      </w:pPr>
      <w:proofErr w:type="spellStart"/>
      <w:r w:rsidRPr="0032710E">
        <w:rPr>
          <w:rFonts w:ascii="Arial" w:hAnsi="Arial" w:cs="Arial"/>
        </w:rPr>
        <w:t>نرم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افزارهاي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مورد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نياز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جهت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اتصال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با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كامپيوتر</w:t>
      </w:r>
      <w:proofErr w:type="spellEnd"/>
      <w:r>
        <w:t xml:space="preserve"> </w:t>
      </w:r>
      <w:r w:rsidRPr="0032710E">
        <w:rPr>
          <w:rFonts w:ascii="Arial" w:hAnsi="Arial" w:cs="Arial"/>
        </w:rPr>
        <w:t>و</w:t>
      </w:r>
      <w:r>
        <w:t xml:space="preserve"> </w:t>
      </w:r>
      <w:proofErr w:type="spellStart"/>
      <w:r w:rsidRPr="0032710E">
        <w:rPr>
          <w:rFonts w:ascii="Arial" w:hAnsi="Arial" w:cs="Arial"/>
        </w:rPr>
        <w:t>لپ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تاب</w:t>
      </w:r>
      <w:proofErr w:type="spellEnd"/>
      <w:r>
        <w:t>:</w:t>
      </w: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720"/>
        <w:jc w:val="right"/>
      </w:pPr>
      <w:proofErr w:type="spellStart"/>
      <w:r w:rsidRPr="0032710E">
        <w:rPr>
          <w:rFonts w:ascii="Arial" w:hAnsi="Arial" w:cs="Arial"/>
        </w:rPr>
        <w:t>دانلود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نرم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افزار</w:t>
      </w:r>
      <w:proofErr w:type="spellEnd"/>
      <w:r>
        <w:t xml:space="preserve"> Adobe connect</w:t>
      </w: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720"/>
        <w:jc w:val="right"/>
      </w:pPr>
      <w:r>
        <w:t>http://demo.pafcodemo.com/ConnectAppSetup2020_1_5.zip</w:t>
      </w: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720"/>
        <w:jc w:val="right"/>
      </w:pPr>
      <w:proofErr w:type="spellStart"/>
      <w:r w:rsidRPr="0032710E">
        <w:rPr>
          <w:rFonts w:ascii="Arial" w:hAnsi="Arial" w:cs="Arial"/>
        </w:rPr>
        <w:t>دانلود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نرم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افزار</w:t>
      </w:r>
      <w:proofErr w:type="spellEnd"/>
      <w:r>
        <w:t xml:space="preserve"> Flash Player( </w:t>
      </w:r>
      <w:proofErr w:type="spellStart"/>
      <w:r w:rsidRPr="0032710E">
        <w:rPr>
          <w:rFonts w:ascii="Arial" w:hAnsi="Arial" w:cs="Arial"/>
        </w:rPr>
        <w:t>رمز</w:t>
      </w:r>
      <w:proofErr w:type="spellEnd"/>
      <w:r>
        <w:t xml:space="preserve"> soft98.ir)</w:t>
      </w: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720"/>
        <w:jc w:val="right"/>
      </w:pPr>
      <w:r>
        <w:t>http://dl2.soft98.ir/soft/a/Adobe.Flash.Player.32.0.0.344.firefox.rar?1586573423</w:t>
      </w: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720"/>
        <w:jc w:val="right"/>
      </w:pPr>
      <w:proofErr w:type="spellStart"/>
      <w:r w:rsidRPr="0032710E">
        <w:rPr>
          <w:rFonts w:ascii="Arial" w:hAnsi="Arial" w:cs="Arial"/>
        </w:rPr>
        <w:t>نرم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افزارهاي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مورد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نياز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جهت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اتصال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با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گوشي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هاي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همراه</w:t>
      </w:r>
      <w:proofErr w:type="spellEnd"/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720"/>
        <w:jc w:val="right"/>
      </w:pPr>
      <w:proofErr w:type="spellStart"/>
      <w:r w:rsidRPr="0032710E">
        <w:rPr>
          <w:rFonts w:ascii="Arial" w:hAnsi="Arial" w:cs="Arial"/>
        </w:rPr>
        <w:t>دانلود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نرم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افزار</w:t>
      </w:r>
      <w:proofErr w:type="spellEnd"/>
      <w:r>
        <w:t xml:space="preserve"> Adobe connect Android</w:t>
      </w: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720"/>
        <w:jc w:val="right"/>
      </w:pPr>
      <w:r>
        <w:t xml:space="preserve">‏«Adobe Connect» </w:t>
      </w:r>
      <w:proofErr w:type="spellStart"/>
      <w:r w:rsidRPr="0032710E">
        <w:rPr>
          <w:rFonts w:ascii="Arial" w:hAnsi="Arial" w:cs="Arial"/>
        </w:rPr>
        <w:t>را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بازار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اندروید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ببین</w:t>
      </w:r>
      <w:proofErr w:type="spellEnd"/>
      <w:r>
        <w:t>:</w:t>
      </w:r>
    </w:p>
    <w:p w:rsidR="00BF136F" w:rsidRDefault="00BF136F" w:rsidP="00570D5A">
      <w:pPr>
        <w:ind w:left="720"/>
        <w:jc w:val="right"/>
      </w:pPr>
      <w:r>
        <w:t>http://cafebazaar.ir/app/?id=air.com.adobe.connectpro&amp;ref=share</w:t>
      </w: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720"/>
        <w:jc w:val="right"/>
      </w:pPr>
      <w:proofErr w:type="spellStart"/>
      <w:r w:rsidRPr="0032710E">
        <w:rPr>
          <w:rFonts w:ascii="Arial" w:hAnsi="Arial" w:cs="Arial"/>
        </w:rPr>
        <w:t>دانلود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نرم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افزار</w:t>
      </w:r>
      <w:proofErr w:type="spellEnd"/>
      <w:r>
        <w:t xml:space="preserve"> Flash player </w:t>
      </w:r>
      <w:proofErr w:type="spellStart"/>
      <w:r>
        <w:t>Andorid</w:t>
      </w:r>
      <w:proofErr w:type="spellEnd"/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720"/>
        <w:jc w:val="right"/>
      </w:pPr>
      <w:r>
        <w:t>http://dl2.soft98.ir/mobile/Adobe.Flash.Player.11.1.115.81.Android.4x.apk?1586574240</w:t>
      </w: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720"/>
        <w:jc w:val="right"/>
      </w:pPr>
      <w:proofErr w:type="spellStart"/>
      <w:r w:rsidRPr="0032710E">
        <w:rPr>
          <w:rFonts w:ascii="Arial" w:hAnsi="Arial" w:cs="Arial"/>
        </w:rPr>
        <w:lastRenderedPageBreak/>
        <w:t>دانلود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نرم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افزار</w:t>
      </w:r>
      <w:proofErr w:type="spellEnd"/>
      <w:r>
        <w:t xml:space="preserve"> Adobe connect IOS</w:t>
      </w: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720"/>
        <w:jc w:val="right"/>
      </w:pPr>
      <w:r>
        <w:t>https://apps.apple.com/us/app/adobe-connect/id430437503</w:t>
      </w: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720"/>
        <w:jc w:val="right"/>
      </w:pPr>
      <w:proofErr w:type="spellStart"/>
      <w:r w:rsidRPr="0032710E">
        <w:rPr>
          <w:rFonts w:ascii="Arial" w:hAnsi="Arial" w:cs="Arial"/>
        </w:rPr>
        <w:t>صفحه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کلید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فارسی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جهت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حل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مشکل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فارسی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نویسی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در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ادوبی</w:t>
      </w:r>
      <w:proofErr w:type="spellEnd"/>
      <w:r>
        <w:t xml:space="preserve"> </w:t>
      </w:r>
      <w:proofErr w:type="spellStart"/>
      <w:r w:rsidRPr="0032710E">
        <w:rPr>
          <w:rFonts w:ascii="Arial" w:hAnsi="Arial" w:cs="Arial"/>
        </w:rPr>
        <w:t>کانکت</w:t>
      </w:r>
      <w:proofErr w:type="spellEnd"/>
      <w:r>
        <w:t xml:space="preserve"> </w:t>
      </w:r>
    </w:p>
    <w:p w:rsidR="00BF136F" w:rsidRDefault="00BF136F" w:rsidP="00570D5A">
      <w:pPr>
        <w:ind w:left="360"/>
        <w:jc w:val="right"/>
      </w:pPr>
    </w:p>
    <w:p w:rsidR="00BF136F" w:rsidRDefault="00BF136F" w:rsidP="00570D5A">
      <w:pPr>
        <w:ind w:left="720"/>
        <w:jc w:val="right"/>
      </w:pPr>
      <w:r>
        <w:t>http://dl.tehranserver.ir/adobeconnect/KeyboardFarsi.exe</w:t>
      </w:r>
      <w:bookmarkEnd w:id="0"/>
    </w:p>
    <w:sectPr w:rsidR="00BF1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ans Syriac Wester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E4190"/>
    <w:multiLevelType w:val="hybridMultilevel"/>
    <w:tmpl w:val="D502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7594C"/>
    <w:multiLevelType w:val="hybridMultilevel"/>
    <w:tmpl w:val="F806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41718"/>
    <w:multiLevelType w:val="hybridMultilevel"/>
    <w:tmpl w:val="5ED0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377F4"/>
    <w:multiLevelType w:val="hybridMultilevel"/>
    <w:tmpl w:val="372055F0"/>
    <w:lvl w:ilvl="0" w:tplc="FFFFFFFF">
      <w:start w:val="1"/>
      <w:numFmt w:val="decimal"/>
      <w:lvlText w:val="%1-"/>
      <w:lvlJc w:val="left"/>
      <w:pPr>
        <w:ind w:left="4659" w:hanging="429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6F"/>
    <w:rsid w:val="0032710E"/>
    <w:rsid w:val="00570D5A"/>
    <w:rsid w:val="005B1FD2"/>
    <w:rsid w:val="00933B9A"/>
    <w:rsid w:val="00A97277"/>
    <w:rsid w:val="00B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0121DF3-897B-574D-BC17-7DB8BA0F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mohsen Hashemi</dc:creator>
  <cp:keywords/>
  <dc:description/>
  <cp:lastModifiedBy>Seyed mohsen Hashemi</cp:lastModifiedBy>
  <cp:revision>2</cp:revision>
  <dcterms:created xsi:type="dcterms:W3CDTF">2020-04-26T00:38:00Z</dcterms:created>
  <dcterms:modified xsi:type="dcterms:W3CDTF">2020-04-26T00:38:00Z</dcterms:modified>
</cp:coreProperties>
</file>